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CA" w:rsidRPr="0038466A" w:rsidRDefault="00BE35CA">
      <w:pPr>
        <w:rPr>
          <w:rFonts w:ascii="NewsGotT" w:hAnsi="NewsGotT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6"/>
        <w:gridCol w:w="2111"/>
        <w:gridCol w:w="186"/>
        <w:gridCol w:w="2067"/>
        <w:gridCol w:w="2883"/>
      </w:tblGrid>
      <w:tr w:rsidR="00F753FB" w:rsidRPr="0038466A" w:rsidTr="00EF4D1B">
        <w:trPr>
          <w:cantSplit/>
          <w:trHeight w:hRule="exact" w:val="1418"/>
        </w:trPr>
        <w:tc>
          <w:tcPr>
            <w:tcW w:w="2110" w:type="dxa"/>
          </w:tcPr>
          <w:p w:rsidR="00F753FB" w:rsidRPr="0038466A" w:rsidRDefault="00F753FB" w:rsidP="00BE35CA">
            <w:pPr>
              <w:rPr>
                <w:rFonts w:ascii="NewsGotT" w:hAnsi="NewsGotT"/>
              </w:rPr>
            </w:pPr>
          </w:p>
        </w:tc>
        <w:tc>
          <w:tcPr>
            <w:tcW w:w="186" w:type="dxa"/>
          </w:tcPr>
          <w:p w:rsidR="00F753FB" w:rsidRPr="0038466A" w:rsidRDefault="00F753FB">
            <w:pPr>
              <w:rPr>
                <w:rFonts w:ascii="NewsGotT" w:hAnsi="NewsGotT"/>
              </w:rPr>
            </w:pPr>
          </w:p>
        </w:tc>
        <w:tc>
          <w:tcPr>
            <w:tcW w:w="2111" w:type="dxa"/>
          </w:tcPr>
          <w:p w:rsidR="00F753FB" w:rsidRPr="0038466A" w:rsidRDefault="00F753FB">
            <w:pPr>
              <w:rPr>
                <w:rFonts w:ascii="NewsGotT" w:hAnsi="NewsGotT"/>
              </w:rPr>
            </w:pPr>
          </w:p>
        </w:tc>
        <w:tc>
          <w:tcPr>
            <w:tcW w:w="186" w:type="dxa"/>
          </w:tcPr>
          <w:p w:rsidR="00F753FB" w:rsidRPr="0038466A" w:rsidRDefault="00F753FB">
            <w:pPr>
              <w:rPr>
                <w:rFonts w:ascii="NewsGotT" w:hAnsi="NewsGotT"/>
              </w:rPr>
            </w:pPr>
          </w:p>
        </w:tc>
        <w:tc>
          <w:tcPr>
            <w:tcW w:w="4950" w:type="dxa"/>
            <w:gridSpan w:val="2"/>
            <w:vMerge w:val="restart"/>
            <w:tcMar>
              <w:left w:w="0" w:type="dxa"/>
              <w:right w:w="0" w:type="dxa"/>
            </w:tcMar>
          </w:tcPr>
          <w:p w:rsidR="0066090D" w:rsidRPr="0038466A" w:rsidRDefault="009F6968" w:rsidP="0066090D">
            <w:pPr>
              <w:rPr>
                <w:rFonts w:ascii="NewsGotT" w:hAnsi="NewsGotT"/>
              </w:rPr>
            </w:pPr>
            <w:r w:rsidRPr="0038466A">
              <w:rPr>
                <w:rFonts w:ascii="NewsGotT" w:hAnsi="NewsGotT"/>
                <w:noProof/>
              </w:rPr>
              <w:drawing>
                <wp:inline distT="0" distB="0" distL="0" distR="0" wp14:anchorId="31342E30" wp14:editId="39DCC746">
                  <wp:extent cx="1314450" cy="1022350"/>
                  <wp:effectExtent l="0" t="0" r="0" b="0"/>
                  <wp:docPr id="3" name="Imagem 3" descr="E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90D" w:rsidRPr="0038466A" w:rsidRDefault="0066090D" w:rsidP="0066090D">
            <w:pPr>
              <w:spacing w:line="220" w:lineRule="exact"/>
              <w:rPr>
                <w:rFonts w:ascii="NewsGotT" w:hAnsi="NewsGotT" w:cs="NewsGotTLig"/>
                <w:color w:val="848484"/>
                <w:sz w:val="20"/>
                <w:szCs w:val="20"/>
              </w:rPr>
            </w:pPr>
            <w:r w:rsidRPr="0038466A">
              <w:rPr>
                <w:rFonts w:ascii="NewsGotT" w:hAnsi="NewsGotT" w:cs="NewsGotTLig"/>
                <w:color w:val="848484"/>
                <w:sz w:val="20"/>
                <w:szCs w:val="20"/>
              </w:rPr>
              <w:t>Escola de Engenharia</w:t>
            </w:r>
          </w:p>
          <w:p w:rsidR="00F753FB" w:rsidRPr="0038466A" w:rsidRDefault="00F753FB" w:rsidP="00EF4D1B">
            <w:pPr>
              <w:tabs>
                <w:tab w:val="left" w:pos="2535"/>
              </w:tabs>
              <w:ind w:right="187"/>
              <w:rPr>
                <w:rFonts w:ascii="NewsGotT" w:hAnsi="NewsGotT"/>
              </w:rPr>
            </w:pPr>
          </w:p>
          <w:p w:rsidR="00F753FB" w:rsidRPr="0038466A" w:rsidRDefault="00F753FB" w:rsidP="00DD628B">
            <w:pPr>
              <w:spacing w:line="220" w:lineRule="exact"/>
              <w:rPr>
                <w:rFonts w:ascii="NewsGotT" w:hAnsi="NewsGotT" w:cs="NewsGotTLig"/>
                <w:color w:val="848484"/>
                <w:sz w:val="20"/>
                <w:szCs w:val="20"/>
              </w:rPr>
            </w:pPr>
          </w:p>
        </w:tc>
      </w:tr>
      <w:tr w:rsidR="00BE35CA" w:rsidRPr="0038466A" w:rsidTr="00EF4D1B">
        <w:trPr>
          <w:cantSplit/>
          <w:trHeight w:hRule="exact" w:val="1418"/>
        </w:trPr>
        <w:tc>
          <w:tcPr>
            <w:tcW w:w="2110" w:type="dxa"/>
          </w:tcPr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2D1A5A" w:rsidRPr="0038466A" w:rsidRDefault="002D1A5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BE35CA" w:rsidRPr="0038466A" w:rsidRDefault="00BE35C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BE35CA" w:rsidRPr="0038466A" w:rsidRDefault="00BE35C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u w:val="single"/>
                <w:lang w:val="fr-FR"/>
              </w:rPr>
            </w:pPr>
            <w:r w:rsidRPr="0038466A"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  <w:t>drh@adm.uminho.pt</w:t>
            </w:r>
          </w:p>
          <w:p w:rsidR="00BE35CA" w:rsidRPr="0038466A" w:rsidRDefault="00BE35C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</w:p>
          <w:p w:rsidR="00BE35CA" w:rsidRPr="0038466A" w:rsidRDefault="00BE35C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</w:p>
          <w:p w:rsidR="00BE35CA" w:rsidRPr="0038466A" w:rsidRDefault="00BE35C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  <w:r w:rsidRPr="0038466A">
              <w:rPr>
                <w:rFonts w:ascii="NewsGotT" w:hAnsi="NewsGotT" w:cs="NewsGotTLig"/>
                <w:kern w:val="10"/>
                <w:sz w:val="18"/>
                <w:szCs w:val="18"/>
              </w:rPr>
              <w:t>tel.: +351 253 601 153/60</w:t>
            </w:r>
          </w:p>
          <w:p w:rsidR="00BE35CA" w:rsidRPr="0038466A" w:rsidRDefault="00BE35C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  <w:r w:rsidRPr="0038466A"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  <w:t>fax: +351 253 601 156</w:t>
            </w:r>
          </w:p>
          <w:p w:rsidR="00BE35CA" w:rsidRPr="0038466A" w:rsidRDefault="00BE35C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</w:pPr>
          </w:p>
          <w:p w:rsidR="00BE35CA" w:rsidRPr="0038466A" w:rsidRDefault="00BE35CA" w:rsidP="00BE35CA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  <w:u w:val="single"/>
                <w:lang w:val="fr-FR"/>
              </w:rPr>
            </w:pPr>
            <w:r w:rsidRPr="0038466A">
              <w:rPr>
                <w:rFonts w:ascii="NewsGotT" w:hAnsi="NewsGotT" w:cs="NewsGotTLig"/>
                <w:kern w:val="10"/>
                <w:sz w:val="18"/>
                <w:szCs w:val="18"/>
                <w:lang w:val="fr-FR"/>
              </w:rPr>
              <w:t>drh@adm.uminho.pt</w:t>
            </w:r>
          </w:p>
          <w:p w:rsidR="00BE35CA" w:rsidRPr="0038466A" w:rsidRDefault="00BE35CA">
            <w:pPr>
              <w:rPr>
                <w:rFonts w:ascii="NewsGotT" w:hAnsi="NewsGotT"/>
              </w:rPr>
            </w:pPr>
          </w:p>
        </w:tc>
        <w:tc>
          <w:tcPr>
            <w:tcW w:w="186" w:type="dxa"/>
          </w:tcPr>
          <w:p w:rsidR="00BE35CA" w:rsidRPr="0038466A" w:rsidRDefault="00BE35CA">
            <w:pPr>
              <w:rPr>
                <w:rFonts w:ascii="NewsGotT" w:hAnsi="NewsGotT"/>
              </w:rPr>
            </w:pPr>
          </w:p>
        </w:tc>
        <w:tc>
          <w:tcPr>
            <w:tcW w:w="2111" w:type="dxa"/>
          </w:tcPr>
          <w:p w:rsidR="00BE35CA" w:rsidRPr="0038466A" w:rsidRDefault="00BE35CA">
            <w:pPr>
              <w:rPr>
                <w:rFonts w:ascii="NewsGotT" w:hAnsi="NewsGotT"/>
              </w:rPr>
            </w:pPr>
          </w:p>
        </w:tc>
        <w:tc>
          <w:tcPr>
            <w:tcW w:w="186" w:type="dxa"/>
          </w:tcPr>
          <w:p w:rsidR="00BE35CA" w:rsidRPr="0038466A" w:rsidRDefault="00BE35CA">
            <w:pPr>
              <w:rPr>
                <w:rFonts w:ascii="NewsGotT" w:hAnsi="NewsGotT"/>
              </w:rPr>
            </w:pPr>
          </w:p>
        </w:tc>
        <w:tc>
          <w:tcPr>
            <w:tcW w:w="4950" w:type="dxa"/>
            <w:gridSpan w:val="2"/>
            <w:vMerge/>
            <w:tcMar>
              <w:left w:w="0" w:type="dxa"/>
              <w:right w:w="0" w:type="dxa"/>
            </w:tcMar>
          </w:tcPr>
          <w:p w:rsidR="00BE35CA" w:rsidRPr="0038466A" w:rsidRDefault="00BE35CA">
            <w:pPr>
              <w:rPr>
                <w:rFonts w:ascii="NewsGotT" w:hAnsi="NewsGotT"/>
              </w:rPr>
            </w:pPr>
          </w:p>
        </w:tc>
      </w:tr>
      <w:tr w:rsidR="00F753FB" w:rsidRPr="0038466A" w:rsidTr="00EF4D1B">
        <w:trPr>
          <w:cantSplit/>
          <w:trHeight w:hRule="exact" w:val="260"/>
        </w:trPr>
        <w:tc>
          <w:tcPr>
            <w:tcW w:w="2296" w:type="dxa"/>
            <w:gridSpan w:val="2"/>
            <w:tcMar>
              <w:left w:w="0" w:type="dxa"/>
              <w:right w:w="0" w:type="dxa"/>
            </w:tcMar>
          </w:tcPr>
          <w:p w:rsidR="00F753FB" w:rsidRPr="0038466A" w:rsidRDefault="00F753FB">
            <w:pPr>
              <w:spacing w:line="200" w:lineRule="exact"/>
              <w:rPr>
                <w:rFonts w:ascii="NewsGotT" w:hAnsi="NewsGotT" w:cs="NewsGotTLig"/>
                <w:color w:val="848484"/>
                <w:spacing w:val="2"/>
                <w:sz w:val="20"/>
                <w:szCs w:val="20"/>
              </w:rPr>
            </w:pPr>
          </w:p>
        </w:tc>
        <w:tc>
          <w:tcPr>
            <w:tcW w:w="2111" w:type="dxa"/>
          </w:tcPr>
          <w:p w:rsidR="00F753FB" w:rsidRPr="0038466A" w:rsidRDefault="00F753FB">
            <w:pPr>
              <w:rPr>
                <w:rFonts w:ascii="NewsGotT" w:hAnsi="NewsGotT"/>
              </w:rPr>
            </w:pPr>
          </w:p>
          <w:p w:rsidR="00CE6408" w:rsidRPr="0038466A" w:rsidRDefault="00CE6408">
            <w:pPr>
              <w:rPr>
                <w:rFonts w:ascii="NewsGotT" w:hAnsi="NewsGotT"/>
              </w:rPr>
            </w:pPr>
          </w:p>
          <w:p w:rsidR="00CE6408" w:rsidRPr="0038466A" w:rsidRDefault="00CE6408">
            <w:pPr>
              <w:rPr>
                <w:rFonts w:ascii="NewsGotT" w:hAnsi="NewsGotT"/>
              </w:rPr>
            </w:pPr>
          </w:p>
          <w:p w:rsidR="00CE6408" w:rsidRPr="0038466A" w:rsidRDefault="00CE6408">
            <w:pPr>
              <w:rPr>
                <w:rFonts w:ascii="NewsGotT" w:hAnsi="NewsGotT"/>
              </w:rPr>
            </w:pPr>
          </w:p>
        </w:tc>
        <w:tc>
          <w:tcPr>
            <w:tcW w:w="186" w:type="dxa"/>
          </w:tcPr>
          <w:p w:rsidR="00F753FB" w:rsidRPr="0038466A" w:rsidRDefault="00F753FB">
            <w:pPr>
              <w:rPr>
                <w:rFonts w:ascii="NewsGotT" w:hAnsi="NewsGotT"/>
              </w:rPr>
            </w:pPr>
          </w:p>
        </w:tc>
        <w:tc>
          <w:tcPr>
            <w:tcW w:w="2067" w:type="dxa"/>
          </w:tcPr>
          <w:p w:rsidR="00F753FB" w:rsidRPr="0038466A" w:rsidRDefault="00F753FB">
            <w:pPr>
              <w:rPr>
                <w:rFonts w:ascii="NewsGotT" w:hAnsi="NewsGotT"/>
              </w:rPr>
            </w:pPr>
          </w:p>
        </w:tc>
        <w:tc>
          <w:tcPr>
            <w:tcW w:w="2883" w:type="dxa"/>
          </w:tcPr>
          <w:p w:rsidR="00F753FB" w:rsidRPr="0038466A" w:rsidRDefault="00F753FB">
            <w:pPr>
              <w:rPr>
                <w:rFonts w:ascii="NewsGotT" w:hAnsi="NewsGotT"/>
              </w:rPr>
            </w:pPr>
          </w:p>
        </w:tc>
      </w:tr>
      <w:tr w:rsidR="00512193" w:rsidRPr="0038466A" w:rsidTr="00EF4D1B">
        <w:trPr>
          <w:trHeight w:hRule="exact" w:val="80"/>
        </w:trPr>
        <w:tc>
          <w:tcPr>
            <w:tcW w:w="9543" w:type="dxa"/>
            <w:gridSpan w:val="6"/>
            <w:tcMar>
              <w:left w:w="0" w:type="dxa"/>
              <w:right w:w="0" w:type="dxa"/>
            </w:tcMar>
          </w:tcPr>
          <w:p w:rsidR="00512193" w:rsidRPr="0038466A" w:rsidRDefault="00512193" w:rsidP="00512193">
            <w:pPr>
              <w:spacing w:line="218" w:lineRule="exact"/>
              <w:rPr>
                <w:rFonts w:ascii="NewsGotT" w:hAnsi="NewsGotT" w:cs="NewsGotTLig"/>
                <w:spacing w:val="1"/>
                <w:sz w:val="18"/>
                <w:szCs w:val="18"/>
              </w:rPr>
            </w:pPr>
          </w:p>
        </w:tc>
      </w:tr>
    </w:tbl>
    <w:p w:rsidR="00BE35CA" w:rsidRPr="0038466A" w:rsidRDefault="00BE35CA" w:rsidP="00534928">
      <w:pPr>
        <w:ind w:right="142"/>
        <w:rPr>
          <w:rFonts w:ascii="NewsGotT" w:hAnsi="NewsGotT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64"/>
        <w:gridCol w:w="7207"/>
      </w:tblGrid>
      <w:tr w:rsidR="00774513" w:rsidRPr="0038466A" w:rsidTr="007A0E6D">
        <w:trPr>
          <w:trHeight w:val="11010"/>
        </w:trPr>
        <w:tc>
          <w:tcPr>
            <w:tcW w:w="1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0D" w:rsidRPr="0038466A" w:rsidRDefault="00F36566" w:rsidP="009D559F">
            <w:pPr>
              <w:spacing w:before="120" w:after="120" w:line="218" w:lineRule="exact"/>
              <w:rPr>
                <w:rFonts w:ascii="NewsGotT" w:hAnsi="NewsGotT" w:cs="NewsGotTLig"/>
                <w:b/>
                <w:spacing w:val="1"/>
                <w:sz w:val="22"/>
                <w:szCs w:val="22"/>
              </w:rPr>
            </w:pPr>
            <w:r w:rsidRPr="0038466A">
              <w:rPr>
                <w:rFonts w:ascii="NewsGotT" w:hAnsi="NewsGotT" w:cs="NewsGotTLig"/>
                <w:b/>
                <w:spacing w:val="1"/>
                <w:sz w:val="20"/>
                <w:szCs w:val="20"/>
              </w:rPr>
              <w:t xml:space="preserve">Declaração </w:t>
            </w:r>
            <w:r w:rsidR="00015B78" w:rsidRPr="0038466A">
              <w:rPr>
                <w:rFonts w:ascii="NewsGotT" w:hAnsi="NewsGotT" w:cs="NewsGotTLig"/>
                <w:b/>
                <w:spacing w:val="1"/>
                <w:sz w:val="20"/>
                <w:szCs w:val="20"/>
              </w:rPr>
              <w:t xml:space="preserve">presença </w:t>
            </w:r>
            <w:r w:rsidR="009D559F" w:rsidRPr="0038466A">
              <w:rPr>
                <w:rFonts w:ascii="NewsGotT" w:hAnsi="NewsGotT" w:cs="NewsGotTLig"/>
                <w:b/>
                <w:spacing w:val="1"/>
                <w:sz w:val="20"/>
                <w:szCs w:val="20"/>
              </w:rPr>
              <w:t xml:space="preserve">em </w:t>
            </w:r>
            <w:r w:rsidR="00D94185" w:rsidRPr="0038466A">
              <w:rPr>
                <w:rFonts w:ascii="NewsGotT" w:hAnsi="NewsGotT" w:cs="NewsGotTLig"/>
                <w:b/>
                <w:spacing w:val="1"/>
                <w:sz w:val="20"/>
                <w:szCs w:val="20"/>
              </w:rPr>
              <w:t xml:space="preserve">atividade letiva </w:t>
            </w:r>
            <w:r w:rsidR="009D559F" w:rsidRPr="0038466A">
              <w:rPr>
                <w:rFonts w:ascii="NewsGotT" w:hAnsi="NewsGotT" w:cs="NewsGotTLig"/>
                <w:b/>
                <w:spacing w:val="1"/>
                <w:sz w:val="20"/>
                <w:szCs w:val="20"/>
              </w:rPr>
              <w:t>não presencial</w:t>
            </w:r>
          </w:p>
        </w:tc>
        <w:tc>
          <w:tcPr>
            <w:tcW w:w="164" w:type="dxa"/>
          </w:tcPr>
          <w:p w:rsidR="00774513" w:rsidRPr="0038466A" w:rsidRDefault="00774513" w:rsidP="00BE611A">
            <w:pPr>
              <w:spacing w:before="120" w:after="120" w:line="218" w:lineRule="exact"/>
              <w:rPr>
                <w:rFonts w:ascii="NewsGotT" w:hAnsi="NewsGotT"/>
                <w:sz w:val="22"/>
                <w:szCs w:val="22"/>
              </w:rPr>
            </w:pPr>
          </w:p>
        </w:tc>
        <w:tc>
          <w:tcPr>
            <w:tcW w:w="72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59F" w:rsidRPr="0038466A" w:rsidRDefault="00015B78" w:rsidP="009D559F">
            <w:pPr>
              <w:jc w:val="both"/>
              <w:rPr>
                <w:rFonts w:ascii="NewsGotT" w:hAnsi="NewsGotT"/>
              </w:rPr>
            </w:pPr>
            <w:r w:rsidRPr="0038466A">
              <w:rPr>
                <w:rFonts w:ascii="NewsGotT" w:hAnsi="NewsGotT"/>
              </w:rPr>
              <w:t xml:space="preserve">Para os devidos efeitos de </w:t>
            </w:r>
            <w:r w:rsidR="009D559F" w:rsidRPr="0038466A">
              <w:rPr>
                <w:rFonts w:ascii="NewsGotT" w:hAnsi="NewsGotT"/>
              </w:rPr>
              <w:t>declara</w:t>
            </w:r>
            <w:r w:rsidRPr="0038466A">
              <w:rPr>
                <w:rFonts w:ascii="NewsGotT" w:hAnsi="NewsGotT"/>
              </w:rPr>
              <w:t xml:space="preserve"> que o aluno, </w:t>
            </w:r>
          </w:p>
          <w:p w:rsidR="009D559F" w:rsidRPr="0038466A" w:rsidRDefault="009D559F" w:rsidP="009D559F">
            <w:pPr>
              <w:jc w:val="both"/>
              <w:rPr>
                <w:rFonts w:ascii="NewsGotT" w:hAnsi="NewsGotT"/>
              </w:rPr>
            </w:pPr>
          </w:p>
          <w:p w:rsidR="009D559F" w:rsidRPr="0038466A" w:rsidRDefault="00015B78" w:rsidP="0038466A">
            <w:pPr>
              <w:jc w:val="center"/>
              <w:rPr>
                <w:rFonts w:ascii="NewsGotT" w:hAnsi="NewsGotT"/>
              </w:rPr>
            </w:pPr>
            <w:r w:rsidRPr="0038466A">
              <w:rPr>
                <w:rFonts w:ascii="NewsGotT" w:hAnsi="NewsGotT"/>
              </w:rPr>
              <w:t xml:space="preserve">XXXX </w:t>
            </w:r>
            <w:r w:rsidR="009D559F" w:rsidRPr="0038466A">
              <w:rPr>
                <w:rFonts w:ascii="NewsGotT" w:hAnsi="NewsGotT"/>
              </w:rPr>
              <w:t xml:space="preserve"> </w:t>
            </w:r>
            <w:r w:rsidRPr="0038466A">
              <w:rPr>
                <w:rFonts w:ascii="NewsGotT" w:hAnsi="NewsGotT"/>
              </w:rPr>
              <w:t>n</w:t>
            </w:r>
            <w:r w:rsidR="00FB4DAC" w:rsidRPr="0038466A">
              <w:rPr>
                <w:rFonts w:ascii="NewsGotT" w:hAnsi="NewsGotT"/>
              </w:rPr>
              <w:t>.</w:t>
            </w:r>
            <w:r w:rsidRPr="0038466A">
              <w:rPr>
                <w:rFonts w:ascii="NewsGotT" w:hAnsi="NewsGotT"/>
              </w:rPr>
              <w:t>º</w:t>
            </w:r>
            <w:r w:rsidR="00FB4DAC" w:rsidRPr="0038466A">
              <w:rPr>
                <w:rFonts w:ascii="NewsGotT" w:hAnsi="NewsGotT"/>
              </w:rPr>
              <w:t xml:space="preserve"> </w:t>
            </w:r>
            <w:r w:rsidRPr="0038466A">
              <w:rPr>
                <w:rFonts w:ascii="NewsGotT" w:hAnsi="NewsGotT"/>
              </w:rPr>
              <w:t>XXXX, do curso XXXX</w:t>
            </w:r>
          </w:p>
          <w:p w:rsidR="009D559F" w:rsidRPr="0038466A" w:rsidRDefault="009D559F" w:rsidP="009D559F">
            <w:pPr>
              <w:jc w:val="both"/>
              <w:rPr>
                <w:rFonts w:ascii="NewsGotT" w:hAnsi="NewsGotT"/>
              </w:rPr>
            </w:pPr>
          </w:p>
          <w:p w:rsidR="00015B78" w:rsidRPr="0038466A" w:rsidRDefault="00015B78" w:rsidP="009D559F">
            <w:pPr>
              <w:jc w:val="both"/>
              <w:rPr>
                <w:rFonts w:ascii="NewsGotT" w:hAnsi="NewsGotT"/>
              </w:rPr>
            </w:pPr>
            <w:r w:rsidRPr="0038466A">
              <w:rPr>
                <w:rFonts w:ascii="NewsGotT" w:hAnsi="NewsGotT"/>
              </w:rPr>
              <w:t xml:space="preserve">esteve presente </w:t>
            </w:r>
            <w:r w:rsidR="009D559F" w:rsidRPr="0038466A">
              <w:rPr>
                <w:rFonts w:ascii="NewsGotT" w:hAnsi="NewsGotT"/>
              </w:rPr>
              <w:t xml:space="preserve">em </w:t>
            </w:r>
            <w:r w:rsidR="00D94185" w:rsidRPr="0038466A">
              <w:rPr>
                <w:rFonts w:ascii="NewsGotT" w:hAnsi="NewsGotT"/>
                <w:b/>
              </w:rPr>
              <w:t>atividades letivas não presenciais</w:t>
            </w:r>
            <w:r w:rsidR="00D94185" w:rsidRPr="0038466A">
              <w:rPr>
                <w:rFonts w:ascii="NewsGotT" w:hAnsi="NewsGotT"/>
              </w:rPr>
              <w:t xml:space="preserve">, </w:t>
            </w:r>
            <w:r w:rsidR="009D559F" w:rsidRPr="0038466A">
              <w:rPr>
                <w:rFonts w:ascii="NewsGotT" w:hAnsi="NewsGotT"/>
              </w:rPr>
              <w:t>no dia____</w:t>
            </w:r>
            <w:r w:rsidR="00D94185" w:rsidRPr="0038466A">
              <w:rPr>
                <w:rFonts w:ascii="NewsGotT" w:hAnsi="NewsGotT"/>
              </w:rPr>
              <w:t xml:space="preserve"> das ____ </w:t>
            </w:r>
            <w:r w:rsidR="009D559F" w:rsidRPr="0038466A">
              <w:rPr>
                <w:rFonts w:ascii="NewsGotT" w:hAnsi="NewsGotT"/>
              </w:rPr>
              <w:t>às</w:t>
            </w:r>
            <w:r w:rsidRPr="0038466A">
              <w:rPr>
                <w:rFonts w:ascii="NewsGotT" w:hAnsi="NewsGotT"/>
              </w:rPr>
              <w:t xml:space="preserve"> </w:t>
            </w:r>
            <w:r w:rsidR="009D559F" w:rsidRPr="0038466A">
              <w:rPr>
                <w:rFonts w:ascii="NewsGotT" w:hAnsi="NewsGotT"/>
              </w:rPr>
              <w:t>____</w:t>
            </w:r>
            <w:r w:rsidRPr="0038466A">
              <w:rPr>
                <w:rFonts w:ascii="NewsGotT" w:hAnsi="NewsGotT"/>
              </w:rPr>
              <w:t>hora</w:t>
            </w:r>
            <w:r w:rsidR="009D559F" w:rsidRPr="0038466A">
              <w:rPr>
                <w:rFonts w:ascii="NewsGotT" w:hAnsi="NewsGotT"/>
              </w:rPr>
              <w:t>s</w:t>
            </w:r>
            <w:r w:rsidR="0038466A">
              <w:rPr>
                <w:rFonts w:ascii="NewsGotT" w:hAnsi="NewsGotT"/>
              </w:rPr>
              <w:t>, em virtude de ter tido lugar um(a)</w:t>
            </w:r>
            <w:r w:rsidR="009D559F" w:rsidRPr="0038466A">
              <w:rPr>
                <w:rFonts w:ascii="NewsGotT" w:hAnsi="NewsGotT"/>
              </w:rPr>
              <w:t xml:space="preserve"> </w:t>
            </w:r>
            <w:r w:rsidRPr="0038466A">
              <w:rPr>
                <w:rFonts w:ascii="NewsGotT" w:hAnsi="NewsGotT"/>
              </w:rPr>
              <w:t>(</w:t>
            </w:r>
            <w:r w:rsidRPr="0038466A">
              <w:rPr>
                <w:rFonts w:ascii="NewsGotT" w:hAnsi="NewsGotT"/>
                <w:i/>
                <w:highlight w:val="lightGray"/>
              </w:rPr>
              <w:t xml:space="preserve">ex: </w:t>
            </w:r>
            <w:r w:rsidR="00D94185" w:rsidRPr="0038466A">
              <w:rPr>
                <w:rFonts w:ascii="NewsGotT" w:hAnsi="NewsGotT"/>
                <w:i/>
                <w:highlight w:val="lightGray"/>
              </w:rPr>
              <w:t xml:space="preserve">aula, </w:t>
            </w:r>
            <w:r w:rsidRPr="0038466A">
              <w:rPr>
                <w:rFonts w:ascii="NewsGotT" w:hAnsi="NewsGotT"/>
                <w:i/>
                <w:highlight w:val="lightGray"/>
              </w:rPr>
              <w:t>aval</w:t>
            </w:r>
            <w:r w:rsidR="009D559F" w:rsidRPr="0038466A">
              <w:rPr>
                <w:rFonts w:ascii="NewsGotT" w:hAnsi="NewsGotT"/>
                <w:i/>
                <w:highlight w:val="lightGray"/>
              </w:rPr>
              <w:t>iação, apresentação, seminário</w:t>
            </w:r>
            <w:r w:rsidRPr="0038466A">
              <w:rPr>
                <w:rFonts w:ascii="NewsGotT" w:hAnsi="NewsGotT"/>
                <w:i/>
                <w:highlight w:val="lightGray"/>
              </w:rPr>
              <w:t>, etc</w:t>
            </w:r>
            <w:r w:rsidR="00FB4DAC" w:rsidRPr="0038466A">
              <w:rPr>
                <w:rFonts w:ascii="NewsGotT" w:hAnsi="NewsGotT"/>
                <w:i/>
                <w:highlight w:val="lightGray"/>
              </w:rPr>
              <w:t>.</w:t>
            </w:r>
            <w:r w:rsidRPr="0038466A">
              <w:rPr>
                <w:rFonts w:ascii="NewsGotT" w:hAnsi="NewsGotT"/>
              </w:rPr>
              <w:t>) ___________________ da Unidade Curricular</w:t>
            </w:r>
            <w:r w:rsidR="0038466A">
              <w:rPr>
                <w:rFonts w:ascii="NewsGotT" w:hAnsi="NewsGotT"/>
              </w:rPr>
              <w:t xml:space="preserve"> de</w:t>
            </w:r>
            <w:r w:rsidRPr="0038466A">
              <w:rPr>
                <w:rFonts w:ascii="NewsGotT" w:hAnsi="NewsGotT"/>
              </w:rPr>
              <w:t xml:space="preserve"> </w:t>
            </w:r>
            <w:r w:rsidR="009D559F" w:rsidRPr="0038466A">
              <w:rPr>
                <w:rFonts w:ascii="NewsGotT" w:hAnsi="NewsGotT"/>
              </w:rPr>
              <w:t>XXXXXX,</w:t>
            </w:r>
            <w:r w:rsidRPr="0038466A">
              <w:rPr>
                <w:rFonts w:ascii="NewsGotT" w:hAnsi="NewsGotT"/>
              </w:rPr>
              <w:t xml:space="preserve"> de caracter obrig</w:t>
            </w:r>
            <w:r w:rsidR="0038466A">
              <w:rPr>
                <w:rFonts w:ascii="NewsGotT" w:hAnsi="NewsGotT"/>
              </w:rPr>
              <w:t>atório, ao abrigo do regime de Trabalhador E</w:t>
            </w:r>
            <w:r w:rsidRPr="0038466A">
              <w:rPr>
                <w:rFonts w:ascii="NewsGotT" w:hAnsi="NewsGotT"/>
              </w:rPr>
              <w:t>studante.</w:t>
            </w:r>
          </w:p>
          <w:p w:rsidR="00015B78" w:rsidRPr="0038466A" w:rsidRDefault="00015B78" w:rsidP="009D559F">
            <w:pPr>
              <w:jc w:val="both"/>
              <w:rPr>
                <w:rFonts w:ascii="NewsGotT" w:hAnsi="NewsGotT"/>
              </w:rPr>
            </w:pPr>
          </w:p>
          <w:p w:rsidR="009D559F" w:rsidRPr="0038466A" w:rsidRDefault="009D559F" w:rsidP="009D559F">
            <w:pPr>
              <w:jc w:val="both"/>
              <w:rPr>
                <w:rFonts w:ascii="NewsGotT" w:hAnsi="NewsGotT"/>
              </w:rPr>
            </w:pPr>
          </w:p>
          <w:p w:rsidR="00015B78" w:rsidRPr="0038466A" w:rsidRDefault="009D559F" w:rsidP="009D559F">
            <w:pPr>
              <w:jc w:val="both"/>
              <w:rPr>
                <w:rFonts w:ascii="NewsGotT" w:hAnsi="NewsGotT"/>
              </w:rPr>
            </w:pPr>
            <w:r w:rsidRPr="0038466A">
              <w:rPr>
                <w:rFonts w:ascii="NewsGotT" w:hAnsi="NewsGotT"/>
              </w:rPr>
              <w:t>Escola de Engenharia da Universidade do Minho</w:t>
            </w:r>
            <w:r w:rsidR="00015B78" w:rsidRPr="0038466A">
              <w:rPr>
                <w:rFonts w:ascii="NewsGotT" w:hAnsi="NewsGotT"/>
              </w:rPr>
              <w:t xml:space="preserve">, xxxx </w:t>
            </w:r>
            <w:r w:rsidRPr="0038466A">
              <w:rPr>
                <w:rFonts w:ascii="NewsGotT" w:hAnsi="NewsGotT"/>
              </w:rPr>
              <w:t>abril</w:t>
            </w:r>
            <w:r w:rsidR="00015B78" w:rsidRPr="0038466A">
              <w:rPr>
                <w:rFonts w:ascii="NewsGotT" w:hAnsi="NewsGotT"/>
              </w:rPr>
              <w:t xml:space="preserve"> de 2020</w:t>
            </w:r>
          </w:p>
          <w:p w:rsidR="00015B78" w:rsidRPr="0038466A" w:rsidRDefault="00015B78" w:rsidP="009D559F">
            <w:pPr>
              <w:jc w:val="both"/>
              <w:rPr>
                <w:rFonts w:ascii="NewsGotT" w:hAnsi="NewsGotT"/>
              </w:rPr>
            </w:pPr>
          </w:p>
          <w:p w:rsidR="00145EFE" w:rsidRPr="0038466A" w:rsidRDefault="00015B78" w:rsidP="009D559F">
            <w:pPr>
              <w:jc w:val="both"/>
              <w:rPr>
                <w:rFonts w:ascii="NewsGotT" w:hAnsi="NewsGotT"/>
              </w:rPr>
            </w:pPr>
            <w:r w:rsidRPr="0038466A">
              <w:rPr>
                <w:rFonts w:ascii="NewsGotT" w:hAnsi="NewsGotT"/>
              </w:rPr>
              <w:t>O D</w:t>
            </w:r>
            <w:r w:rsidR="009D559F" w:rsidRPr="0038466A">
              <w:rPr>
                <w:rFonts w:ascii="NewsGotT" w:hAnsi="NewsGotT"/>
              </w:rPr>
              <w:t>ocente da Unidade Curricular</w:t>
            </w:r>
          </w:p>
          <w:p w:rsidR="00612FB2" w:rsidRDefault="00612FB2" w:rsidP="009D559F">
            <w:pPr>
              <w:spacing w:before="120" w:after="120" w:line="218" w:lineRule="exact"/>
              <w:jc w:val="both"/>
              <w:rPr>
                <w:rFonts w:ascii="NewsGotT" w:hAnsi="NewsGotT" w:cs="Arial"/>
                <w:shd w:val="clear" w:color="auto" w:fill="FFFFFF"/>
              </w:rPr>
            </w:pPr>
          </w:p>
          <w:p w:rsidR="00D94185" w:rsidRPr="0038466A" w:rsidRDefault="00D94185" w:rsidP="009D559F">
            <w:pPr>
              <w:spacing w:before="120" w:after="120" w:line="218" w:lineRule="exact"/>
              <w:jc w:val="both"/>
              <w:rPr>
                <w:rFonts w:ascii="NewsGotT" w:hAnsi="NewsGotT" w:cs="Arial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r w:rsidRPr="0038466A">
              <w:rPr>
                <w:rFonts w:ascii="NewsGotT" w:hAnsi="NewsGotT" w:cs="Arial"/>
                <w:color w:val="7F7F7F" w:themeColor="text1" w:themeTint="80"/>
                <w:sz w:val="20"/>
                <w:szCs w:val="20"/>
                <w:shd w:val="clear" w:color="auto" w:fill="FFFFFF"/>
              </w:rPr>
              <w:t>(assinatura qualificada com Cartão de Cidadão)</w:t>
            </w:r>
          </w:p>
          <w:p w:rsidR="00774513" w:rsidRPr="0038466A" w:rsidRDefault="00774513" w:rsidP="009D559F">
            <w:pPr>
              <w:spacing w:before="120" w:after="120" w:line="218" w:lineRule="exact"/>
              <w:jc w:val="both"/>
              <w:rPr>
                <w:rFonts w:ascii="NewsGotT" w:hAnsi="NewsGotT" w:cs="NewsGotT"/>
                <w:color w:val="000000"/>
                <w:kern w:val="20"/>
              </w:rPr>
            </w:pPr>
          </w:p>
          <w:p w:rsidR="009D559F" w:rsidRPr="0038466A" w:rsidRDefault="009D559F" w:rsidP="009D559F">
            <w:pPr>
              <w:spacing w:before="120" w:after="120" w:line="218" w:lineRule="exact"/>
              <w:jc w:val="both"/>
              <w:rPr>
                <w:rFonts w:ascii="NewsGotT" w:hAnsi="NewsGotT" w:cs="NewsGotT"/>
                <w:color w:val="000000"/>
                <w:kern w:val="20"/>
              </w:rPr>
            </w:pPr>
          </w:p>
          <w:p w:rsidR="009938CC" w:rsidRPr="0038466A" w:rsidRDefault="009938CC" w:rsidP="0053770D">
            <w:pPr>
              <w:spacing w:before="120" w:after="120" w:line="218" w:lineRule="exact"/>
              <w:rPr>
                <w:rFonts w:ascii="NewsGotT" w:hAnsi="NewsGotT" w:cs="NewsGotT"/>
                <w:color w:val="000000"/>
                <w:kern w:val="20"/>
              </w:rPr>
            </w:pPr>
          </w:p>
          <w:p w:rsidR="009938CC" w:rsidRPr="0038466A" w:rsidRDefault="009938CC" w:rsidP="0053770D">
            <w:pPr>
              <w:spacing w:before="120" w:after="120" w:line="218" w:lineRule="exact"/>
              <w:rPr>
                <w:rFonts w:ascii="NewsGotT" w:hAnsi="NewsGotT" w:cs="NewsGotT"/>
                <w:color w:val="000000"/>
                <w:kern w:val="20"/>
                <w:sz w:val="22"/>
                <w:szCs w:val="22"/>
              </w:rPr>
            </w:pPr>
          </w:p>
        </w:tc>
      </w:tr>
    </w:tbl>
    <w:p w:rsidR="00BE35CA" w:rsidRPr="0038466A" w:rsidRDefault="00BE35CA" w:rsidP="009938CC">
      <w:pPr>
        <w:rPr>
          <w:rFonts w:ascii="NewsGotT" w:hAnsi="NewsGotT"/>
        </w:rPr>
      </w:pPr>
    </w:p>
    <w:sectPr w:rsidR="00BE35CA" w:rsidRPr="0038466A" w:rsidSect="00224961">
      <w:footerReference w:type="even" r:id="rId7"/>
      <w:footerReference w:type="default" r:id="rId8"/>
      <w:headerReference w:type="first" r:id="rId9"/>
      <w:pgSz w:w="11906" w:h="16838" w:code="9"/>
      <w:pgMar w:top="142" w:right="849" w:bottom="1418" w:left="1701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DA8A36" w16cid:durableId="22495E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FE" w:rsidRDefault="00462AFE">
      <w:r>
        <w:separator/>
      </w:r>
    </w:p>
  </w:endnote>
  <w:endnote w:type="continuationSeparator" w:id="0">
    <w:p w:rsidR="00462AFE" w:rsidRDefault="004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NewsGotT">
    <w:panose1 w:val="00000000000000000000"/>
    <w:charset w:val="4D"/>
    <w:family w:val="auto"/>
    <w:pitch w:val="variable"/>
    <w:sig w:usb0="800000AF" w:usb1="0000204A" w:usb2="00000000" w:usb3="00000000" w:csb0="00000011" w:csb1="00000000"/>
  </w:font>
  <w:font w:name="NewsGotTLig">
    <w:panose1 w:val="00000000000000000000"/>
    <w:charset w:val="4D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6D" w:rsidRDefault="007A0E6D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0E6D" w:rsidRDefault="007A0E6D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6D" w:rsidRDefault="007A0E6D">
    <w:pPr>
      <w:pStyle w:val="Rodap"/>
      <w:framePr w:wrap="around" w:vAnchor="text" w:hAnchor="page" w:x="3766" w:yAlign="bottom"/>
      <w:ind w:right="-90"/>
      <w:rPr>
        <w:rStyle w:val="Nmerodepgina"/>
        <w:rFonts w:ascii="NewsGotTLig" w:hAnsi="NewsGotTLig"/>
        <w:sz w:val="18"/>
        <w:szCs w:val="18"/>
      </w:rPr>
    </w:pPr>
    <w:r>
      <w:rPr>
        <w:rStyle w:val="Nmerodepgina"/>
        <w:rFonts w:ascii="NewsGotTLig" w:hAnsi="NewsGotTLig"/>
        <w:sz w:val="18"/>
        <w:szCs w:val="18"/>
      </w:rPr>
      <w:fldChar w:fldCharType="begin"/>
    </w:r>
    <w:r>
      <w:rPr>
        <w:rStyle w:val="Nmerodepgina"/>
        <w:rFonts w:ascii="NewsGotTLig" w:hAnsi="NewsGotTLig"/>
        <w:sz w:val="18"/>
        <w:szCs w:val="18"/>
      </w:rPr>
      <w:instrText xml:space="preserve">PAGE  </w:instrText>
    </w:r>
    <w:r>
      <w:rPr>
        <w:rStyle w:val="Nmerodepgina"/>
        <w:rFonts w:ascii="NewsGotTLig" w:hAnsi="NewsGotTLig"/>
        <w:sz w:val="18"/>
        <w:szCs w:val="18"/>
      </w:rPr>
      <w:fldChar w:fldCharType="separate"/>
    </w:r>
    <w:r w:rsidR="009D559F">
      <w:rPr>
        <w:rStyle w:val="Nmerodepgina"/>
        <w:rFonts w:ascii="NewsGotTLig" w:hAnsi="NewsGotTLig"/>
        <w:noProof/>
        <w:sz w:val="18"/>
        <w:szCs w:val="18"/>
      </w:rPr>
      <w:t>2</w:t>
    </w:r>
    <w:r>
      <w:rPr>
        <w:rStyle w:val="Nmerodepgina"/>
        <w:rFonts w:ascii="NewsGotTLig" w:hAnsi="NewsGotTLig"/>
        <w:sz w:val="18"/>
        <w:szCs w:val="18"/>
      </w:rPr>
      <w:fldChar w:fldCharType="end"/>
    </w:r>
  </w:p>
  <w:p w:rsidR="007A0E6D" w:rsidRDefault="007A0E6D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FE" w:rsidRDefault="00462AFE">
      <w:r>
        <w:separator/>
      </w:r>
    </w:p>
  </w:footnote>
  <w:footnote w:type="continuationSeparator" w:id="0">
    <w:p w:rsidR="00462AFE" w:rsidRDefault="0046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6D" w:rsidRDefault="007A0E6D" w:rsidP="00BE35CA">
    <w:pPr>
      <w:pStyle w:val="Cabealho"/>
      <w:tabs>
        <w:tab w:val="clear" w:pos="4252"/>
        <w:tab w:val="clear" w:pos="8504"/>
        <w:tab w:val="left" w:pos="56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8B"/>
    <w:rsid w:val="00003686"/>
    <w:rsid w:val="00013428"/>
    <w:rsid w:val="00015B78"/>
    <w:rsid w:val="0002081A"/>
    <w:rsid w:val="000479EB"/>
    <w:rsid w:val="00050362"/>
    <w:rsid w:val="00080F18"/>
    <w:rsid w:val="00085A8A"/>
    <w:rsid w:val="000A26D1"/>
    <w:rsid w:val="000B2349"/>
    <w:rsid w:val="000C0A23"/>
    <w:rsid w:val="000E2C9B"/>
    <w:rsid w:val="000F5527"/>
    <w:rsid w:val="000F77A7"/>
    <w:rsid w:val="00113D54"/>
    <w:rsid w:val="001331C1"/>
    <w:rsid w:val="00145EFE"/>
    <w:rsid w:val="001573A4"/>
    <w:rsid w:val="00162E0E"/>
    <w:rsid w:val="001B3D81"/>
    <w:rsid w:val="001C2264"/>
    <w:rsid w:val="001C52D3"/>
    <w:rsid w:val="001C5E5E"/>
    <w:rsid w:val="001E34EE"/>
    <w:rsid w:val="00201871"/>
    <w:rsid w:val="00224961"/>
    <w:rsid w:val="00237803"/>
    <w:rsid w:val="0025658E"/>
    <w:rsid w:val="002612B5"/>
    <w:rsid w:val="0027661A"/>
    <w:rsid w:val="002A3FD4"/>
    <w:rsid w:val="002A55B8"/>
    <w:rsid w:val="002D1A5A"/>
    <w:rsid w:val="002F27DF"/>
    <w:rsid w:val="002F4C2E"/>
    <w:rsid w:val="00312112"/>
    <w:rsid w:val="00346B12"/>
    <w:rsid w:val="003614EC"/>
    <w:rsid w:val="00370946"/>
    <w:rsid w:val="0038466A"/>
    <w:rsid w:val="003A402A"/>
    <w:rsid w:val="003B2CB9"/>
    <w:rsid w:val="003C1B18"/>
    <w:rsid w:val="003C7B88"/>
    <w:rsid w:val="003E0C07"/>
    <w:rsid w:val="003F034C"/>
    <w:rsid w:val="004454A3"/>
    <w:rsid w:val="00462AFE"/>
    <w:rsid w:val="00470B6A"/>
    <w:rsid w:val="0047404E"/>
    <w:rsid w:val="004B191B"/>
    <w:rsid w:val="00510BFF"/>
    <w:rsid w:val="00512193"/>
    <w:rsid w:val="00534928"/>
    <w:rsid w:val="00534BF7"/>
    <w:rsid w:val="00536E18"/>
    <w:rsid w:val="0053770D"/>
    <w:rsid w:val="0054184F"/>
    <w:rsid w:val="00542F3C"/>
    <w:rsid w:val="005567B5"/>
    <w:rsid w:val="005674AA"/>
    <w:rsid w:val="00586DE9"/>
    <w:rsid w:val="005C3F36"/>
    <w:rsid w:val="005E1F25"/>
    <w:rsid w:val="005E5600"/>
    <w:rsid w:val="005F1FC5"/>
    <w:rsid w:val="005F21D3"/>
    <w:rsid w:val="005F32D7"/>
    <w:rsid w:val="00606E93"/>
    <w:rsid w:val="00612FB2"/>
    <w:rsid w:val="006276D8"/>
    <w:rsid w:val="006376D0"/>
    <w:rsid w:val="00642946"/>
    <w:rsid w:val="00651E5A"/>
    <w:rsid w:val="00655697"/>
    <w:rsid w:val="0066090D"/>
    <w:rsid w:val="00673AB6"/>
    <w:rsid w:val="00686E1E"/>
    <w:rsid w:val="0068769D"/>
    <w:rsid w:val="006B4707"/>
    <w:rsid w:val="006E673C"/>
    <w:rsid w:val="006F565D"/>
    <w:rsid w:val="0070096E"/>
    <w:rsid w:val="00716665"/>
    <w:rsid w:val="00721A8E"/>
    <w:rsid w:val="00723970"/>
    <w:rsid w:val="00726DBB"/>
    <w:rsid w:val="0073232F"/>
    <w:rsid w:val="00747AF4"/>
    <w:rsid w:val="00754381"/>
    <w:rsid w:val="0076425B"/>
    <w:rsid w:val="007655FE"/>
    <w:rsid w:val="00774513"/>
    <w:rsid w:val="007816DD"/>
    <w:rsid w:val="007915E3"/>
    <w:rsid w:val="007A0E6D"/>
    <w:rsid w:val="007A4DB4"/>
    <w:rsid w:val="007C09F3"/>
    <w:rsid w:val="007E559A"/>
    <w:rsid w:val="00831F05"/>
    <w:rsid w:val="00841A24"/>
    <w:rsid w:val="00845117"/>
    <w:rsid w:val="008476AC"/>
    <w:rsid w:val="00854688"/>
    <w:rsid w:val="00857213"/>
    <w:rsid w:val="00866C3D"/>
    <w:rsid w:val="008A1A44"/>
    <w:rsid w:val="008A327B"/>
    <w:rsid w:val="008E7D24"/>
    <w:rsid w:val="008F5525"/>
    <w:rsid w:val="00915859"/>
    <w:rsid w:val="00916AF2"/>
    <w:rsid w:val="009176F0"/>
    <w:rsid w:val="00923A73"/>
    <w:rsid w:val="00927BC1"/>
    <w:rsid w:val="00932570"/>
    <w:rsid w:val="009370FC"/>
    <w:rsid w:val="00947CEA"/>
    <w:rsid w:val="00964C4F"/>
    <w:rsid w:val="009938CC"/>
    <w:rsid w:val="00994CB2"/>
    <w:rsid w:val="00994DC1"/>
    <w:rsid w:val="009B7B1C"/>
    <w:rsid w:val="009C14FC"/>
    <w:rsid w:val="009C5D0D"/>
    <w:rsid w:val="009D559F"/>
    <w:rsid w:val="009E3E46"/>
    <w:rsid w:val="009F2C49"/>
    <w:rsid w:val="009F3A62"/>
    <w:rsid w:val="009F6968"/>
    <w:rsid w:val="00A0277A"/>
    <w:rsid w:val="00A072C2"/>
    <w:rsid w:val="00A12213"/>
    <w:rsid w:val="00A15B27"/>
    <w:rsid w:val="00A249EF"/>
    <w:rsid w:val="00A35411"/>
    <w:rsid w:val="00A70187"/>
    <w:rsid w:val="00A7443D"/>
    <w:rsid w:val="00A81448"/>
    <w:rsid w:val="00A8146E"/>
    <w:rsid w:val="00A958EC"/>
    <w:rsid w:val="00AB15BB"/>
    <w:rsid w:val="00AB3170"/>
    <w:rsid w:val="00AC108B"/>
    <w:rsid w:val="00AD30A0"/>
    <w:rsid w:val="00AD6AB0"/>
    <w:rsid w:val="00AF3223"/>
    <w:rsid w:val="00B24C54"/>
    <w:rsid w:val="00B50859"/>
    <w:rsid w:val="00B51BAE"/>
    <w:rsid w:val="00B52788"/>
    <w:rsid w:val="00B55BE8"/>
    <w:rsid w:val="00B73C81"/>
    <w:rsid w:val="00B84B2F"/>
    <w:rsid w:val="00B956A5"/>
    <w:rsid w:val="00BB550D"/>
    <w:rsid w:val="00BC2A1A"/>
    <w:rsid w:val="00BC2AA9"/>
    <w:rsid w:val="00BE048C"/>
    <w:rsid w:val="00BE35CA"/>
    <w:rsid w:val="00BE611A"/>
    <w:rsid w:val="00BF5134"/>
    <w:rsid w:val="00C0095D"/>
    <w:rsid w:val="00C10AC3"/>
    <w:rsid w:val="00C364A3"/>
    <w:rsid w:val="00C439CA"/>
    <w:rsid w:val="00C76557"/>
    <w:rsid w:val="00C93500"/>
    <w:rsid w:val="00CA7637"/>
    <w:rsid w:val="00CB6E03"/>
    <w:rsid w:val="00CC2C6D"/>
    <w:rsid w:val="00CE6408"/>
    <w:rsid w:val="00D02F2A"/>
    <w:rsid w:val="00D17102"/>
    <w:rsid w:val="00D76FFA"/>
    <w:rsid w:val="00D94185"/>
    <w:rsid w:val="00D9582C"/>
    <w:rsid w:val="00DA0392"/>
    <w:rsid w:val="00DB53EE"/>
    <w:rsid w:val="00DD5B55"/>
    <w:rsid w:val="00DD628B"/>
    <w:rsid w:val="00DE0D95"/>
    <w:rsid w:val="00DF2A65"/>
    <w:rsid w:val="00E07644"/>
    <w:rsid w:val="00E25D0F"/>
    <w:rsid w:val="00E6544F"/>
    <w:rsid w:val="00EA1697"/>
    <w:rsid w:val="00ED16D0"/>
    <w:rsid w:val="00EF351E"/>
    <w:rsid w:val="00EF4D1B"/>
    <w:rsid w:val="00F06671"/>
    <w:rsid w:val="00F36566"/>
    <w:rsid w:val="00F50DB2"/>
    <w:rsid w:val="00F5229E"/>
    <w:rsid w:val="00F636E4"/>
    <w:rsid w:val="00F753FB"/>
    <w:rsid w:val="00F927B0"/>
    <w:rsid w:val="00FB4DAC"/>
    <w:rsid w:val="00FF304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227AD"/>
  <w15:chartTrackingRefBased/>
  <w15:docId w15:val="{E284604E-90CC-41DA-BB3F-88DFB95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texto">
    <w:name w:val="texto"/>
    <w:basedOn w:val="Normal"/>
    <w:rsid w:val="000A26D1"/>
    <w:pPr>
      <w:spacing w:before="240" w:line="360" w:lineRule="atLeast"/>
      <w:ind w:firstLine="1120"/>
      <w:jc w:val="both"/>
    </w:pPr>
    <w:rPr>
      <w:rFonts w:ascii="Bookman" w:hAnsi="Bookman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085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B50859"/>
    <w:rPr>
      <w:rFonts w:ascii="Segoe UI" w:hAnsi="Segoe UI" w:cs="Segoe UI"/>
      <w:sz w:val="18"/>
      <w:szCs w:val="18"/>
    </w:rPr>
  </w:style>
  <w:style w:type="paragraph" w:styleId="Avanodecorpodetexto">
    <w:name w:val="Body Text Indent"/>
    <w:basedOn w:val="Normal"/>
    <w:link w:val="AvanodecorpodetextoCarter"/>
    <w:rsid w:val="001C5E5E"/>
    <w:pPr>
      <w:widowControl w:val="0"/>
      <w:spacing w:line="360" w:lineRule="atLeast"/>
      <w:ind w:firstLine="1123"/>
      <w:jc w:val="both"/>
    </w:pPr>
    <w:rPr>
      <w:rFonts w:ascii="Bookman" w:hAnsi="Bookman"/>
      <w:sz w:val="20"/>
      <w:szCs w:val="20"/>
    </w:rPr>
  </w:style>
  <w:style w:type="character" w:customStyle="1" w:styleId="AvanodecorpodetextoCarter">
    <w:name w:val="Avanço de corpo de texto Caráter"/>
    <w:link w:val="Avanodecorpodetexto"/>
    <w:rsid w:val="001C5E5E"/>
    <w:rPr>
      <w:rFonts w:ascii="Bookman" w:hAnsi="Bookman"/>
    </w:rPr>
  </w:style>
  <w:style w:type="paragraph" w:customStyle="1" w:styleId="parag">
    <w:name w:val="parag"/>
    <w:basedOn w:val="Normal"/>
    <w:rsid w:val="00BE35CA"/>
    <w:pPr>
      <w:spacing w:line="360" w:lineRule="atLeast"/>
      <w:ind w:left="1160"/>
      <w:jc w:val="both"/>
    </w:pPr>
    <w:rPr>
      <w:rFonts w:ascii="Times" w:hAnsi="Times" w:cs="Times"/>
      <w:szCs w:val="20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B4DA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B4DA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B4DAC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B4DA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B4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gina\Application%20Data\Microsoft\Templates\DRH_ofi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53AF43-D3EE-4985-9004-407BCF65CC23}"/>
</file>

<file path=customXml/itemProps2.xml><?xml version="1.0" encoding="utf-8"?>
<ds:datastoreItem xmlns:ds="http://schemas.openxmlformats.org/officeDocument/2006/customXml" ds:itemID="{87985112-82AC-441F-831D-8F36E930FF9A}"/>
</file>

<file path=customXml/itemProps3.xml><?xml version="1.0" encoding="utf-8"?>
<ds:datastoreItem xmlns:ds="http://schemas.openxmlformats.org/officeDocument/2006/customXml" ds:itemID="{A8D1F17F-84AB-428F-A427-DE0AF8F886D1}"/>
</file>

<file path=docProps/app.xml><?xml version="1.0" encoding="utf-8"?>
<Properties xmlns="http://schemas.openxmlformats.org/officeDocument/2006/extended-properties" xmlns:vt="http://schemas.openxmlformats.org/officeDocument/2006/docPropsVTypes">
  <Template>DRH_oficio.dot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Universidade do Minho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Joana</cp:lastModifiedBy>
  <cp:revision>2</cp:revision>
  <cp:lastPrinted>2020-03-18T22:53:00Z</cp:lastPrinted>
  <dcterms:created xsi:type="dcterms:W3CDTF">2020-04-21T13:32:00Z</dcterms:created>
  <dcterms:modified xsi:type="dcterms:W3CDTF">2020-04-21T13:32:00Z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